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A42" w14:textId="107FE43B" w:rsidR="00727175" w:rsidRPr="00890B00" w:rsidRDefault="00A93769" w:rsidP="003560F0">
      <w:pPr>
        <w:pStyle w:val="Corpotesto"/>
        <w:ind w:left="0" w:right="282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 xml:space="preserve">TRATTAMENTO </w:t>
      </w:r>
      <w:r w:rsidR="00DA465A">
        <w:rPr>
          <w:rFonts w:ascii="Verdana Pro" w:eastAsia="Microsoft Yi Baiti" w:hAnsi="Verdana Pro" w:cs="Microsoft Himalaya"/>
          <w:b/>
          <w:sz w:val="18"/>
          <w:szCs w:val="18"/>
        </w:rPr>
        <w:t>FOTOGRAFIE</w:t>
      </w:r>
      <w:r>
        <w:rPr>
          <w:rFonts w:ascii="Verdana Pro" w:eastAsia="Microsoft Yi Baiti" w:hAnsi="Verdana Pro" w:cs="Microsoft Himalaya"/>
          <w:b/>
          <w:sz w:val="18"/>
          <w:szCs w:val="18"/>
        </w:rPr>
        <w:t>/</w:t>
      </w:r>
      <w:r w:rsidR="00DA465A">
        <w:rPr>
          <w:rFonts w:ascii="Verdana Pro" w:eastAsia="Microsoft Yi Baiti" w:hAnsi="Verdana Pro" w:cs="Microsoft Himalaya"/>
          <w:b/>
          <w:sz w:val="18"/>
          <w:szCs w:val="18"/>
        </w:rPr>
        <w:t>VIDEO</w:t>
      </w:r>
      <w:r>
        <w:rPr>
          <w:rFonts w:ascii="Verdana Pro" w:eastAsia="Microsoft Yi Baiti" w:hAnsi="Verdana Pro" w:cs="Microsoft Himalaya"/>
          <w:b/>
          <w:sz w:val="18"/>
          <w:szCs w:val="18"/>
        </w:rPr>
        <w:t>/</w:t>
      </w:r>
      <w:r w:rsidR="00DA465A">
        <w:rPr>
          <w:rFonts w:ascii="Verdana Pro" w:eastAsia="Microsoft Yi Baiti" w:hAnsi="Verdana Pro" w:cs="Microsoft Himalaya"/>
          <w:b/>
          <w:sz w:val="18"/>
          <w:szCs w:val="18"/>
        </w:rPr>
        <w:t>AUDIO</w:t>
      </w:r>
    </w:p>
    <w:p w14:paraId="671F15F3" w14:textId="5D256947" w:rsidR="00727175" w:rsidRPr="00A93769" w:rsidRDefault="00727175" w:rsidP="00A93769">
      <w:pPr>
        <w:pStyle w:val="Corpotesto"/>
        <w:ind w:left="0" w:right="282"/>
        <w:jc w:val="center"/>
        <w:rPr>
          <w:rFonts w:ascii="Verdana Pro" w:eastAsia="Microsoft Yi Baiti" w:hAnsi="Verdana Pro" w:cs="Microsoft Himalaya"/>
          <w:i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Informazioni sul trattamento dei dati personali ai sensi dell</w:t>
      </w:r>
      <w:r w:rsidRPr="00890B00">
        <w:rPr>
          <w:rFonts w:ascii="Verdana Pro" w:eastAsia="Microsoft Yi Baiti" w:hAnsi="Verdana Pro" w:cs="Times New Roman"/>
          <w:i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art. 13 del Regolamento UE 2016/679</w:t>
      </w:r>
      <w:r w:rsidR="003560F0" w:rsidRPr="00890B00">
        <w:rPr>
          <w:rFonts w:ascii="Verdana Pro" w:eastAsia="Microsoft Yi Baiti" w:hAnsi="Verdana Pro" w:cs="Microsoft Himalaya"/>
          <w:i/>
          <w:sz w:val="18"/>
          <w:szCs w:val="18"/>
        </w:rPr>
        <w:t xml:space="preserve"> (GDPR)</w:t>
      </w:r>
    </w:p>
    <w:p w14:paraId="2E99F66D" w14:textId="726490E0" w:rsidR="00760A07" w:rsidRPr="00890B00" w:rsidRDefault="00727175" w:rsidP="00683345">
      <w:pPr>
        <w:pStyle w:val="Paragrafoelenco"/>
        <w:numPr>
          <w:ilvl w:val="0"/>
          <w:numId w:val="1"/>
        </w:numPr>
        <w:ind w:left="-142" w:hanging="284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Titolare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</w:t>
      </w:r>
    </w:p>
    <w:p w14:paraId="115F089C" w14:textId="592CC250" w:rsidR="009F5E3A" w:rsidRPr="009F5E3A" w:rsidRDefault="009F5E3A" w:rsidP="009F5E3A">
      <w:pPr>
        <w:pStyle w:val="Paragrafoelenco"/>
        <w:ind w:left="-142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9F5E3A">
        <w:rPr>
          <w:rFonts w:ascii="Verdana Pro" w:eastAsia="Microsoft Yi Baiti" w:hAnsi="Verdana Pro" w:cs="Microsoft Himalaya"/>
          <w:sz w:val="18"/>
          <w:szCs w:val="18"/>
        </w:rPr>
        <w:t xml:space="preserve">Il Titolare del trattamento è il Convitto Nazionale “C. Alberto” C.F.: 80001610031, Baluardo Partigiani, 6, 28100 Novara (No), telefono: 0321 1890965, e-mail: novc010008@istruzione.it, PEC: </w:t>
      </w:r>
      <w:hyperlink r:id="rId8" w:history="1">
        <w:r w:rsidRPr="00DA1A98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novc010008@pec.istruzione.it</w:t>
        </w:r>
      </w:hyperlink>
    </w:p>
    <w:p w14:paraId="7973B7D2" w14:textId="617CF20F" w:rsidR="00D8134C" w:rsidRDefault="00D8134C" w:rsidP="00D8134C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>Interessato</w:t>
      </w:r>
    </w:p>
    <w:p w14:paraId="4A23A09B" w14:textId="4BB53809" w:rsidR="00D8134C" w:rsidRPr="00D8134C" w:rsidRDefault="00D8134C" w:rsidP="00D8134C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 xml:space="preserve">“Interessato” è la persona </w:t>
      </w:r>
      <w:r w:rsidR="003113BD">
        <w:rPr>
          <w:rFonts w:ascii="Verdana Pro" w:eastAsia="Microsoft Yi Baiti" w:hAnsi="Verdana Pro" w:cs="Microsoft Himalaya"/>
          <w:sz w:val="18"/>
          <w:szCs w:val="18"/>
        </w:rPr>
        <w:t>della quale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vengono trattati i dati personali: con la presente informativa con il termine “interessati” si intendono tutti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gli Utenti </w:t>
      </w:r>
      <w:r w:rsidR="0093749C">
        <w:rPr>
          <w:rFonts w:ascii="Verdana Pro" w:eastAsia="Microsoft Yi Baiti" w:hAnsi="Verdana Pro" w:cs="Microsoft Himalaya"/>
          <w:sz w:val="18"/>
          <w:szCs w:val="18"/>
        </w:rPr>
        <w:t xml:space="preserve">(studenti/personale dipendente)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che partecipano ad </w:t>
      </w:r>
      <w:r w:rsidR="00A93769" w:rsidRPr="00A93769">
        <w:rPr>
          <w:rFonts w:ascii="Verdana Pro" w:eastAsia="Microsoft Yi Baiti" w:hAnsi="Verdana Pro" w:cs="Microsoft Himalaya"/>
          <w:sz w:val="18"/>
          <w:szCs w:val="18"/>
        </w:rPr>
        <w:t xml:space="preserve">attività didattico-ludico-formative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>oggetto di riprese video-fotografiche.</w:t>
      </w:r>
    </w:p>
    <w:p w14:paraId="13BC242D" w14:textId="77777777" w:rsidR="00727175" w:rsidRPr="00890B00" w:rsidRDefault="00727175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Responsabile protezione dati (DPO/RPD)</w:t>
      </w:r>
    </w:p>
    <w:p w14:paraId="33C48407" w14:textId="031DA686" w:rsidR="00727175" w:rsidRPr="00890B00" w:rsidRDefault="00727175" w:rsidP="00727175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>Il DPO dell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</w:t>
      </w:r>
      <w:r w:rsidR="009F5E3A">
        <w:rPr>
          <w:rFonts w:ascii="Verdana Pro" w:eastAsia="Microsoft Yi Baiti" w:hAnsi="Verdana Pro" w:cs="Microsoft Himalaya"/>
          <w:sz w:val="18"/>
          <w:szCs w:val="18"/>
        </w:rPr>
        <w:t xml:space="preserve">stituto scolastico </w:t>
      </w:r>
      <w:r w:rsidRPr="00890B00">
        <w:rPr>
          <w:rFonts w:ascii="Verdana Pro" w:eastAsia="Microsoft Yi Baiti" w:hAnsi="Verdana Pro" w:cs="Cambria"/>
          <w:sz w:val="18"/>
          <w:szCs w:val="18"/>
        </w:rPr>
        <w:t>è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l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avv. Martina Marchetti reperibile ai seguenti contatti: tel. 371.4323752, e-mail</w:t>
      </w:r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marchetti@avvocatomartinamarchetti.it, </w:t>
      </w:r>
      <w:proofErr w:type="spellStart"/>
      <w:r w:rsidRPr="00890B00">
        <w:rPr>
          <w:rFonts w:ascii="Verdana Pro" w:eastAsia="Microsoft Yi Baiti" w:hAnsi="Verdana Pro" w:cs="Microsoft Himalaya"/>
          <w:sz w:val="18"/>
          <w:szCs w:val="18"/>
        </w:rPr>
        <w:t>pec</w:t>
      </w:r>
      <w:proofErr w:type="spellEnd"/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hyperlink r:id="rId9" w:history="1">
        <w:r w:rsidRPr="00890B00">
          <w:rPr>
            <w:rFonts w:ascii="Verdana Pro" w:eastAsia="Microsoft Yi Baiti" w:hAnsi="Verdana Pro" w:cs="Microsoft Himalaya"/>
            <w:sz w:val="18"/>
            <w:szCs w:val="18"/>
          </w:rPr>
          <w:t>avvmartinamarchetti@pec.ordineavvocatinovara.it</w:t>
        </w:r>
      </w:hyperlink>
    </w:p>
    <w:p w14:paraId="1509C46E" w14:textId="5C2FB76F" w:rsidR="00727175" w:rsidRPr="00890B00" w:rsidRDefault="00727175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Finalit</w:t>
      </w:r>
      <w:r w:rsidRPr="00890B00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dei dati personali</w:t>
      </w:r>
    </w:p>
    <w:p w14:paraId="448C62AA" w14:textId="1F631401" w:rsidR="00A22143" w:rsidRPr="00A22143" w:rsidRDefault="00A22143" w:rsidP="00A22143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A22143">
        <w:rPr>
          <w:rFonts w:ascii="Verdana Pro" w:eastAsia="Microsoft Yi Baiti" w:hAnsi="Verdana Pro" w:cs="Microsoft Himalaya"/>
          <w:sz w:val="18"/>
          <w:szCs w:val="18"/>
        </w:rPr>
        <w:t>Il trattamento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 di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fotografie/video/audio è finalizzato alla </w:t>
      </w:r>
      <w:r w:rsidR="00DA465A" w:rsidRPr="00A93769">
        <w:rPr>
          <w:rFonts w:ascii="Verdana Pro" w:eastAsia="Microsoft Yi Baiti" w:hAnsi="Verdana Pro" w:cs="Microsoft Himalaya"/>
          <w:b/>
          <w:sz w:val="18"/>
          <w:szCs w:val="18"/>
        </w:rPr>
        <w:t>promozione</w:t>
      </w:r>
      <w:r w:rsidRPr="00A93769">
        <w:rPr>
          <w:rFonts w:ascii="Verdana Pro" w:eastAsia="Microsoft Yi Baiti" w:hAnsi="Verdana Pro" w:cs="Microsoft Himalaya"/>
          <w:b/>
          <w:sz w:val="18"/>
          <w:szCs w:val="18"/>
        </w:rPr>
        <w:t xml:space="preserve"> delle </w:t>
      </w:r>
      <w:bookmarkStart w:id="0" w:name="_Hlk73638481"/>
      <w:r w:rsidRPr="00A93769">
        <w:rPr>
          <w:rFonts w:ascii="Verdana Pro" w:eastAsia="Microsoft Yi Baiti" w:hAnsi="Verdana Pro" w:cs="Microsoft Himalaya"/>
          <w:b/>
          <w:sz w:val="18"/>
          <w:szCs w:val="18"/>
        </w:rPr>
        <w:t xml:space="preserve">attività </w:t>
      </w:r>
      <w:r w:rsidR="00DA465A" w:rsidRPr="00A93769">
        <w:rPr>
          <w:rFonts w:ascii="Verdana Pro" w:eastAsia="Microsoft Yi Baiti" w:hAnsi="Verdana Pro" w:cs="Microsoft Himalaya"/>
          <w:b/>
          <w:sz w:val="18"/>
          <w:szCs w:val="18"/>
        </w:rPr>
        <w:t>d</w:t>
      </w:r>
      <w:r w:rsidRPr="00A93769">
        <w:rPr>
          <w:rFonts w:ascii="Verdana Pro" w:eastAsia="Microsoft Yi Baiti" w:hAnsi="Verdana Pro" w:cs="Microsoft Himalaya"/>
          <w:b/>
          <w:sz w:val="18"/>
          <w:szCs w:val="18"/>
        </w:rPr>
        <w:t>idattico-ludico-formative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svolte durante l’anno scolastico </w:t>
      </w:r>
      <w:bookmarkEnd w:id="0"/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quali, ad esempio: progetti, visite guidate, premiazioni e laboratori didattici speciali, feste, concorsi, manifestazioni o qualsiasi altra attività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>della quale verranno forniti dettagli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nel corso dell’anno.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 xml:space="preserve">Il trattamento </w:t>
      </w:r>
      <w:r w:rsidR="00DA465A" w:rsidRPr="00DA465A">
        <w:rPr>
          <w:rFonts w:ascii="Verdana Pro" w:eastAsia="Microsoft Yi Baiti" w:hAnsi="Verdana Pro" w:cs="Microsoft Himalaya"/>
          <w:sz w:val="18"/>
          <w:szCs w:val="18"/>
        </w:rPr>
        <w:t xml:space="preserve">è effettuato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>dal Titolare</w:t>
      </w:r>
      <w:r w:rsidR="00DA465A" w:rsidRPr="00DA465A">
        <w:rPr>
          <w:rFonts w:ascii="Verdana Pro" w:eastAsia="Microsoft Yi Baiti" w:hAnsi="Verdana Pro" w:cs="Microsoft Himalaya"/>
          <w:sz w:val="18"/>
          <w:szCs w:val="18"/>
        </w:rPr>
        <w:t xml:space="preserve"> mediante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>l’utilizzo di strumentazione propria o di strumenti utilizzati da professionisti espressamente nominati responsabili del trattamento (art. 28 GDPR).</w:t>
      </w:r>
    </w:p>
    <w:p w14:paraId="58B1FC82" w14:textId="635F35D4" w:rsidR="00A22143" w:rsidRPr="00A22143" w:rsidRDefault="00A22143" w:rsidP="00A22143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Le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>fotografie, i video e gli audio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potranno </w:t>
      </w:r>
      <w:r w:rsidR="00951324">
        <w:rPr>
          <w:rFonts w:ascii="Verdana Pro" w:eastAsia="Microsoft Yi Baiti" w:hAnsi="Verdana Pro" w:cs="Microsoft Himalaya"/>
          <w:sz w:val="18"/>
          <w:szCs w:val="18"/>
        </w:rPr>
        <w:t xml:space="preserve">essere esposti 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 xml:space="preserve">all’interno della struttura scolastica </w:t>
      </w:r>
      <w:r w:rsidR="00DA465A" w:rsidRPr="00A93769">
        <w:rPr>
          <w:rFonts w:ascii="Verdana Pro" w:eastAsia="Microsoft Yi Baiti" w:hAnsi="Verdana Pro" w:cs="Microsoft Himalaya"/>
          <w:b/>
          <w:sz w:val="18"/>
          <w:szCs w:val="18"/>
        </w:rPr>
        <w:t>(promozione interna)</w:t>
      </w:r>
      <w:r w:rsidR="00DA465A">
        <w:rPr>
          <w:rFonts w:ascii="Verdana Pro" w:eastAsia="Microsoft Yi Baiti" w:hAnsi="Verdana Pro" w:cs="Microsoft Himalaya"/>
          <w:sz w:val="18"/>
          <w:szCs w:val="18"/>
        </w:rPr>
        <w:t xml:space="preserve"> oppure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diffusi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al di 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fuori dall’Istituto scolastico </w:t>
      </w:r>
      <w:r w:rsidR="00DA465A" w:rsidRPr="00A93769">
        <w:rPr>
          <w:rFonts w:ascii="Verdana Pro" w:eastAsia="Microsoft Yi Baiti" w:hAnsi="Verdana Pro" w:cs="Microsoft Himalaya"/>
          <w:b/>
          <w:sz w:val="18"/>
          <w:szCs w:val="18"/>
        </w:rPr>
        <w:t>(promozione esterna)</w:t>
      </w:r>
      <w:r w:rsidR="00951324">
        <w:rPr>
          <w:rFonts w:ascii="Verdana Pro" w:eastAsia="Microsoft Yi Baiti" w:hAnsi="Verdana Pro" w:cs="Microsoft Himalaya"/>
          <w:sz w:val="18"/>
          <w:szCs w:val="18"/>
        </w:rPr>
        <w:t>. In quest’ultimo caso, la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 xml:space="preserve"> diffusione potrà avvenire mediante strumenti cartacei (es. giornalino scolastico, manifesti, calendario) o emittenti televisive, radio, sito istituzionale </w:t>
      </w:r>
      <w:r w:rsidR="00951324">
        <w:rPr>
          <w:rFonts w:ascii="Verdana Pro" w:eastAsia="Microsoft Yi Baiti" w:hAnsi="Verdana Pro" w:cs="Microsoft Himalaya"/>
          <w:sz w:val="18"/>
          <w:szCs w:val="18"/>
        </w:rPr>
        <w:t xml:space="preserve">o pagine social network </w:t>
      </w:r>
      <w:r w:rsidRPr="00A22143">
        <w:rPr>
          <w:rFonts w:ascii="Verdana Pro" w:eastAsia="Microsoft Yi Baiti" w:hAnsi="Verdana Pro" w:cs="Microsoft Himalaya"/>
          <w:sz w:val="18"/>
          <w:szCs w:val="18"/>
        </w:rPr>
        <w:t>dell’Istituto o altro strumento telematico del Titolare.</w:t>
      </w:r>
    </w:p>
    <w:p w14:paraId="353819A1" w14:textId="4A554EBE" w:rsidR="003560F0" w:rsidRPr="00890B00" w:rsidRDefault="003560F0" w:rsidP="003560F0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Condizioni di liceit</w:t>
      </w:r>
      <w:r w:rsidRPr="00890B00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 (basi giuridiche) </w:t>
      </w:r>
    </w:p>
    <w:p w14:paraId="0D66D5A3" w14:textId="1E250330" w:rsidR="00951324" w:rsidRDefault="00951324" w:rsidP="00727175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Il trattamento dei </w:t>
      </w:r>
      <w:r>
        <w:rPr>
          <w:rFonts w:ascii="Verdana Pro" w:eastAsia="Microsoft Yi Baiti" w:hAnsi="Verdana Pro" w:cs="Microsoft Himalaya"/>
          <w:sz w:val="18"/>
          <w:szCs w:val="18"/>
        </w:rPr>
        <w:t>dati di cui al punto 4)</w:t>
      </w: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, nonché la loro eventuale diffusione, avverrà </w:t>
      </w:r>
      <w:r w:rsidRPr="00951324">
        <w:rPr>
          <w:rFonts w:ascii="Verdana Pro" w:eastAsia="Microsoft Yi Baiti" w:hAnsi="Verdana Pro" w:cs="Microsoft Himalaya"/>
          <w:b/>
          <w:sz w:val="18"/>
          <w:szCs w:val="18"/>
        </w:rPr>
        <w:t>solo previa raccolta del consenso dell’interessato</w:t>
      </w: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 (o da chi ne esercita la potestà genitoriale), mediante apposito “modulo di raccolta consenso”.</w:t>
      </w:r>
    </w:p>
    <w:p w14:paraId="5D5C9287" w14:textId="39FE8AE0" w:rsidR="00951324" w:rsidRPr="00951324" w:rsidRDefault="00951324" w:rsidP="00951324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Ne deriva che il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 xml:space="preserve"> trattamento </w:t>
      </w:r>
      <w:r w:rsidR="009D1952">
        <w:rPr>
          <w:rFonts w:ascii="Verdana Pro" w:eastAsia="Microsoft Yi Baiti" w:hAnsi="Verdana Pro" w:cs="Microsoft Himalaya"/>
          <w:sz w:val="18"/>
          <w:szCs w:val="18"/>
        </w:rPr>
        <w:t>è legittimo in quanto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l’Interessato </w:t>
      </w: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ha espresso il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proprio </w:t>
      </w: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consenso al trattamento dei dati personali </w:t>
      </w:r>
      <w:r>
        <w:rPr>
          <w:rFonts w:ascii="Verdana Pro" w:eastAsia="Microsoft Yi Baiti" w:hAnsi="Verdana Pro" w:cs="Microsoft Himalaya"/>
          <w:sz w:val="18"/>
          <w:szCs w:val="18"/>
        </w:rPr>
        <w:t>per le finalità di cui al punto 4) (art. 6, lett. a) GDPR).</w:t>
      </w:r>
      <w:r w:rsidRPr="00951324">
        <w:rPr>
          <w:rFonts w:ascii="Verdana Pro" w:eastAsia="Microsoft Yi Baiti" w:hAnsi="Verdana Pro" w:cs="Microsoft Himalaya"/>
          <w:sz w:val="18"/>
          <w:szCs w:val="18"/>
        </w:rPr>
        <w:t xml:space="preserve"> </w:t>
      </w:r>
    </w:p>
    <w:p w14:paraId="69630E8F" w14:textId="77777777" w:rsidR="00727175" w:rsidRPr="00890B00" w:rsidRDefault="00727175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Destinatari </w:t>
      </w:r>
    </w:p>
    <w:p w14:paraId="1E752A4B" w14:textId="325C42CF" w:rsidR="008829F0" w:rsidRDefault="00727175" w:rsidP="00727175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 dati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personali </w:t>
      </w:r>
      <w:r w:rsidR="001C5AFF">
        <w:rPr>
          <w:rFonts w:ascii="Verdana Pro" w:eastAsia="Microsoft Yi Baiti" w:hAnsi="Verdana Pro" w:cs="Microsoft Himalaya"/>
          <w:sz w:val="18"/>
          <w:szCs w:val="18"/>
        </w:rPr>
        <w:t>di cui al punto 4)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8829F0">
        <w:rPr>
          <w:rFonts w:ascii="Verdana Pro" w:eastAsia="Microsoft Yi Baiti" w:hAnsi="Verdana Pro" w:cs="Microsoft Himalaya"/>
          <w:sz w:val="18"/>
          <w:szCs w:val="18"/>
        </w:rPr>
        <w:t>vengono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comunicati:</w:t>
      </w:r>
    </w:p>
    <w:p w14:paraId="5509FA0C" w14:textId="07550552" w:rsidR="008829F0" w:rsidRDefault="00727175" w:rsidP="008829F0">
      <w:pPr>
        <w:pStyle w:val="Paragrafoelenco"/>
        <w:numPr>
          <w:ilvl w:val="0"/>
          <w:numId w:val="2"/>
        </w:numPr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a </w:t>
      </w:r>
      <w:r w:rsidR="008829F0">
        <w:rPr>
          <w:rFonts w:ascii="Verdana Pro" w:eastAsia="Microsoft Yi Baiti" w:hAnsi="Verdana Pro" w:cs="Microsoft Himalaya"/>
          <w:sz w:val="18"/>
          <w:szCs w:val="18"/>
        </w:rPr>
        <w:t>persone incaricate e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autorizzat</w:t>
      </w:r>
      <w:r w:rsidR="0070277D">
        <w:rPr>
          <w:rFonts w:ascii="Verdana Pro" w:eastAsia="Microsoft Yi Baiti" w:hAnsi="Verdana Pro" w:cs="Microsoft Himalaya"/>
          <w:sz w:val="18"/>
          <w:szCs w:val="18"/>
        </w:rPr>
        <w:t>e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(personale amministrativo, tecnico e ausiliario</w:t>
      </w:r>
      <w:r w:rsidR="008829F0">
        <w:rPr>
          <w:rFonts w:ascii="Verdana Pro" w:eastAsia="Microsoft Yi Baiti" w:hAnsi="Verdana Pro" w:cs="Microsoft Himalaya"/>
          <w:sz w:val="18"/>
          <w:szCs w:val="18"/>
        </w:rPr>
        <w:t xml:space="preserve">, ATA,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personale docente; collaboratori scolastici; membri di organi collegiali interni all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istituto scolastico)</w:t>
      </w:r>
      <w:r w:rsidR="0070277D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70277D" w:rsidRPr="0070277D">
        <w:rPr>
          <w:rFonts w:ascii="Verdana Pro" w:eastAsia="Microsoft Yi Baiti" w:hAnsi="Verdana Pro" w:cs="Microsoft Himalaya"/>
          <w:sz w:val="18"/>
          <w:szCs w:val="18"/>
        </w:rPr>
        <w:t>(art. 29 GDPR</w:t>
      </w:r>
      <w:r w:rsidR="0070277D">
        <w:rPr>
          <w:rFonts w:ascii="Verdana Pro" w:eastAsia="Microsoft Yi Baiti" w:hAnsi="Verdana Pro" w:cs="Microsoft Himalaya"/>
          <w:sz w:val="18"/>
          <w:szCs w:val="18"/>
        </w:rPr>
        <w:t>)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417485CE" w14:textId="20CE5D74" w:rsidR="00951324" w:rsidRDefault="0070277D" w:rsidP="00951324">
      <w:pPr>
        <w:pStyle w:val="Paragrafoelenco"/>
        <w:numPr>
          <w:ilvl w:val="0"/>
          <w:numId w:val="2"/>
        </w:numPr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>a responsabili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 xml:space="preserve"> del trattamento quali, </w:t>
      </w:r>
      <w:r>
        <w:rPr>
          <w:rFonts w:ascii="Verdana Pro" w:eastAsia="Microsoft Yi Baiti" w:hAnsi="Verdana Pro" w:cs="Microsoft Himalaya"/>
          <w:sz w:val="18"/>
          <w:szCs w:val="18"/>
        </w:rPr>
        <w:t>ad esempio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>: professionisti esterni di cui si avvale l</w:t>
      </w:r>
      <w:r w:rsidR="00727175"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 xml:space="preserve">istituto scolastico 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>(es. fotografo)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 xml:space="preserve">, prestatori di servizi, fornitori di servizi </w:t>
      </w:r>
      <w:r w:rsidR="008829F0">
        <w:rPr>
          <w:rFonts w:ascii="Verdana Pro" w:eastAsia="Microsoft Yi Baiti" w:hAnsi="Verdana Pro" w:cs="Microsoft Himalaya"/>
          <w:sz w:val="18"/>
          <w:szCs w:val="18"/>
        </w:rPr>
        <w:t xml:space="preserve">in cloud (es. registro elettronico), di servizi 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>IT o di assistenza agli stessi</w:t>
      </w:r>
      <w:r w:rsidR="008829F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727175" w:rsidRPr="00890B00">
        <w:rPr>
          <w:rFonts w:ascii="Verdana Pro" w:eastAsia="Microsoft Yi Baiti" w:hAnsi="Verdana Pro" w:cs="Microsoft Himalaya"/>
          <w:sz w:val="18"/>
          <w:szCs w:val="18"/>
        </w:rPr>
        <w:t>e relativo personale tecnico incaricato, eventuali collaboratori, incaricati di occasionali operazioni di manutenzione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>
        <w:rPr>
          <w:rFonts w:ascii="Verdana Pro" w:eastAsia="Microsoft Yi Baiti" w:hAnsi="Verdana Pro" w:cs="Microsoft Himalaya"/>
          <w:sz w:val="18"/>
          <w:szCs w:val="18"/>
        </w:rPr>
        <w:t>(</w:t>
      </w:r>
      <w:r w:rsidRPr="0070277D">
        <w:rPr>
          <w:rFonts w:ascii="Verdana Pro" w:eastAsia="Microsoft Yi Baiti" w:hAnsi="Verdana Pro" w:cs="Microsoft Himalaya"/>
          <w:sz w:val="18"/>
          <w:szCs w:val="18"/>
        </w:rPr>
        <w:t>art. 28 GDPR</w:t>
      </w:r>
      <w:r>
        <w:rPr>
          <w:rFonts w:ascii="Verdana Pro" w:eastAsia="Microsoft Yi Baiti" w:hAnsi="Verdana Pro" w:cs="Microsoft Himalaya"/>
          <w:sz w:val="18"/>
          <w:szCs w:val="18"/>
        </w:rPr>
        <w:t>)</w:t>
      </w:r>
      <w:r w:rsidR="00951324">
        <w:rPr>
          <w:rFonts w:ascii="Verdana Pro" w:eastAsia="Microsoft Yi Baiti" w:hAnsi="Verdana Pro" w:cs="Microsoft Himalaya"/>
          <w:sz w:val="18"/>
          <w:szCs w:val="18"/>
        </w:rPr>
        <w:t>;</w:t>
      </w:r>
    </w:p>
    <w:p w14:paraId="1C520C6D" w14:textId="14DD7C54" w:rsidR="00951324" w:rsidRDefault="005707EC" w:rsidP="00951324">
      <w:pPr>
        <w:pStyle w:val="Paragrafoelenco"/>
        <w:numPr>
          <w:ilvl w:val="0"/>
          <w:numId w:val="2"/>
        </w:numPr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in caso di esplicito consenso per le finalità di promozione esterna, i dati verranno diffusi.</w:t>
      </w:r>
    </w:p>
    <w:p w14:paraId="40BD1F3B" w14:textId="77777777" w:rsidR="00727175" w:rsidRPr="00890B00" w:rsidRDefault="00727175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Trasferimento dei dati personali</w:t>
      </w:r>
    </w:p>
    <w:p w14:paraId="3264043C" w14:textId="312D3F87" w:rsidR="00727175" w:rsidRPr="00890B00" w:rsidRDefault="00727175" w:rsidP="00727175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 dati personali sono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 xml:space="preserve">archiviati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su server ubicati all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interno dell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Unione Europea.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Qualora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 xml:space="preserve">si utilizzino servizi che prevedono la conservazione dei dati personali all’interno di server ubicati fuori dall’Unione Europea,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il Titolare assicura sin d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ora che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tale trasferimento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avverr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nel pieno rispetto e in conformit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alle disposizioni di legge applicabili e, ove necessario, previa stipula delle clausole contrattuali standard previste dalla Commissione Europea, cos</w:t>
      </w:r>
      <w:r w:rsidRPr="00890B00">
        <w:rPr>
          <w:rFonts w:ascii="Verdana Pro" w:eastAsia="Microsoft Yi Baiti" w:hAnsi="Verdana Pro" w:cs="Cambria"/>
          <w:sz w:val="18"/>
          <w:szCs w:val="18"/>
        </w:rPr>
        <w:t>ì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come previsto dagli art. 44 e</w:t>
      </w:r>
      <w:r w:rsidR="0070277D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70277D" w:rsidRPr="00890B00">
        <w:rPr>
          <w:rFonts w:ascii="Verdana Pro" w:eastAsia="Microsoft Yi Baiti" w:hAnsi="Verdana Pro" w:cs="Microsoft Himalaya"/>
          <w:sz w:val="18"/>
          <w:szCs w:val="18"/>
        </w:rPr>
        <w:t>ss.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del </w:t>
      </w:r>
      <w:r w:rsidR="00A1501E" w:rsidRPr="00890B00">
        <w:rPr>
          <w:rFonts w:ascii="Verdana Pro" w:eastAsia="Microsoft Yi Baiti" w:hAnsi="Verdana Pro" w:cs="Microsoft Himalaya"/>
          <w:sz w:val="18"/>
          <w:szCs w:val="18"/>
        </w:rPr>
        <w:t>GDPR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4203378E" w14:textId="77777777" w:rsidR="00A1501E" w:rsidRPr="00890B00" w:rsidRDefault="00A1501E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Periodo di conservazione</w:t>
      </w:r>
    </w:p>
    <w:p w14:paraId="2D4EBB54" w14:textId="0D97334A" w:rsidR="005707EC" w:rsidRDefault="00A1501E" w:rsidP="005707EC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 dati personali vengono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conservati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per il periodo necessario al soddisfacimento delle finalit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di cui 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 xml:space="preserve">al punto </w:t>
      </w:r>
      <w:r w:rsidR="00D8134C">
        <w:rPr>
          <w:rFonts w:ascii="Verdana Pro" w:eastAsia="Microsoft Yi Baiti" w:hAnsi="Verdana Pro" w:cs="Microsoft Himalaya"/>
          <w:sz w:val="18"/>
          <w:szCs w:val="18"/>
        </w:rPr>
        <w:t>4</w:t>
      </w:r>
      <w:r w:rsidR="00FC1EC5">
        <w:rPr>
          <w:rFonts w:ascii="Verdana Pro" w:eastAsia="Microsoft Yi Baiti" w:hAnsi="Verdana Pro" w:cs="Microsoft Himalaya"/>
          <w:sz w:val="18"/>
          <w:szCs w:val="18"/>
        </w:rPr>
        <w:t>)</w:t>
      </w:r>
      <w:r w:rsidR="001C23B3">
        <w:rPr>
          <w:rFonts w:ascii="Verdana Pro" w:eastAsia="Microsoft Yi Baiti" w:hAnsi="Verdana Pro" w:cs="Microsoft Himalaya"/>
          <w:sz w:val="18"/>
          <w:szCs w:val="18"/>
        </w:rPr>
        <w:t xml:space="preserve"> e in ogni caso non oltre </w:t>
      </w:r>
      <w:r w:rsidR="001C23B3" w:rsidRPr="00A93769">
        <w:rPr>
          <w:rFonts w:ascii="Verdana Pro" w:eastAsia="Microsoft Yi Baiti" w:hAnsi="Verdana Pro" w:cs="Microsoft Himalaya"/>
          <w:b/>
          <w:sz w:val="18"/>
          <w:szCs w:val="18"/>
        </w:rPr>
        <w:t>1 anno</w:t>
      </w:r>
      <w:r w:rsidR="001C23B3">
        <w:rPr>
          <w:rFonts w:ascii="Verdana Pro" w:eastAsia="Microsoft Yi Baiti" w:hAnsi="Verdana Pro" w:cs="Microsoft Himalaya"/>
          <w:sz w:val="18"/>
          <w:szCs w:val="18"/>
        </w:rPr>
        <w:t xml:space="preserve"> dall’evento.</w:t>
      </w:r>
    </w:p>
    <w:p w14:paraId="45286C28" w14:textId="6919AD2B" w:rsidR="00A1501E" w:rsidRPr="00B8792E" w:rsidRDefault="00A1501E" w:rsidP="005707EC">
      <w:pPr>
        <w:pStyle w:val="Paragrafoelenco"/>
        <w:numPr>
          <w:ilvl w:val="0"/>
          <w:numId w:val="1"/>
        </w:numPr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B8792E">
        <w:rPr>
          <w:rFonts w:ascii="Verdana Pro" w:eastAsia="Microsoft Yi Baiti" w:hAnsi="Verdana Pro" w:cs="Microsoft Himalaya"/>
          <w:b/>
          <w:sz w:val="18"/>
          <w:szCs w:val="18"/>
        </w:rPr>
        <w:t>Conferimento dei dati</w:t>
      </w:r>
    </w:p>
    <w:p w14:paraId="3ACA1771" w14:textId="2BB3618E" w:rsidR="00A1501E" w:rsidRPr="00890B00" w:rsidRDefault="00A1501E" w:rsidP="00A1501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Il conferimento dei </w:t>
      </w:r>
      <w:r w:rsidR="00140A30">
        <w:rPr>
          <w:rFonts w:ascii="Verdana Pro" w:eastAsia="Microsoft Yi Baiti" w:hAnsi="Verdana Pro" w:cs="Microsoft Himalaya"/>
          <w:sz w:val="18"/>
          <w:szCs w:val="18"/>
        </w:rPr>
        <w:t xml:space="preserve">dati 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personali costituisce requisito </w:t>
      </w:r>
      <w:r w:rsidR="001C23B3">
        <w:rPr>
          <w:rFonts w:ascii="Verdana Pro" w:eastAsia="Microsoft Yi Baiti" w:hAnsi="Verdana Pro" w:cs="Microsoft Himalaya"/>
          <w:sz w:val="18"/>
          <w:szCs w:val="18"/>
        </w:rPr>
        <w:t>facoltativo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.</w:t>
      </w:r>
      <w:r w:rsidR="001C23B3">
        <w:rPr>
          <w:rFonts w:ascii="Verdana Pro" w:eastAsia="Microsoft Yi Baiti" w:hAnsi="Verdana Pro" w:cs="Microsoft Himalaya"/>
          <w:sz w:val="18"/>
          <w:szCs w:val="18"/>
        </w:rPr>
        <w:t xml:space="preserve"> Ogni interessato è libero di non prestare il proprio consenso per l’utilizzo dei dati per le finalità di cui al punto 4).</w:t>
      </w:r>
    </w:p>
    <w:p w14:paraId="75F22CE1" w14:textId="77777777" w:rsidR="00A1501E" w:rsidRPr="00890B00" w:rsidRDefault="00A1501E" w:rsidP="00683345">
      <w:pPr>
        <w:pStyle w:val="Paragrafoelenco"/>
        <w:numPr>
          <w:ilvl w:val="0"/>
          <w:numId w:val="1"/>
        </w:numPr>
        <w:ind w:left="-142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Diritti degli interessati</w:t>
      </w:r>
    </w:p>
    <w:p w14:paraId="66B0A3FB" w14:textId="1AE142C8" w:rsidR="00A1501E" w:rsidRPr="00890B00" w:rsidRDefault="00A1501E" w:rsidP="00A1501E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lastRenderedPageBreak/>
        <w:t>Gli interessati possono esercitare i propri diritti di accesso, rettifica, cancellazione, limitazione, portabilit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e opposizione al trattamento dei propri dati personali (artt. 15 e ss. GDPR). I diritti possono essere esercitati mediante la compilazione del 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“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modulo di esercizio dei diritti</w:t>
      </w:r>
      <w:r w:rsidR="00584292">
        <w:rPr>
          <w:rFonts w:ascii="Verdana Pro" w:eastAsia="Microsoft Yi Baiti" w:hAnsi="Verdana Pro" w:cs="Microsoft Himalaya"/>
          <w:b/>
          <w:sz w:val="18"/>
          <w:szCs w:val="18"/>
        </w:rPr>
        <w:t xml:space="preserve"> degli interessati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”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, disponibile sul sito.  Inoltre, 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interessato pu</w:t>
      </w:r>
      <w:r w:rsidRPr="00890B00">
        <w:rPr>
          <w:rFonts w:ascii="Verdana Pro" w:eastAsia="Microsoft Yi Baiti" w:hAnsi="Verdana Pro" w:cs="Cambria"/>
          <w:sz w:val="18"/>
          <w:szCs w:val="18"/>
        </w:rPr>
        <w:t>ò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proporre reclamo al Garante della Privacy (</w:t>
      </w:r>
      <w:r w:rsidR="009A4C8F" w:rsidRPr="00260076">
        <w:rPr>
          <w:rFonts w:ascii="Verdana Pro" w:eastAsia="Microsoft Yi Baiti" w:hAnsi="Verdana Pro" w:cs="Microsoft Himalaya"/>
          <w:sz w:val="18"/>
          <w:szCs w:val="18"/>
        </w:rPr>
        <w:t>https://www.garanteprivacy.it/modulistica-e-servizi-online/reclamo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).</w:t>
      </w:r>
    </w:p>
    <w:p w14:paraId="444729A5" w14:textId="77777777" w:rsidR="00306C20" w:rsidRDefault="00306C20" w:rsidP="001C23B3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</w:p>
    <w:p w14:paraId="1BB248D9" w14:textId="4EE863BD" w:rsidR="001C23B3" w:rsidRPr="001C23B3" w:rsidRDefault="001C23B3" w:rsidP="001C23B3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Novara, </w:t>
      </w:r>
      <w:r w:rsidR="00306C20">
        <w:rPr>
          <w:rFonts w:ascii="Verdana Pro" w:eastAsia="Microsoft Yi Baiti" w:hAnsi="Verdana Pro" w:cs="Microsoft Himalaya"/>
          <w:sz w:val="18"/>
          <w:szCs w:val="18"/>
        </w:rPr>
        <w:t>10</w:t>
      </w:r>
      <w:r w:rsidR="00A93769">
        <w:rPr>
          <w:rFonts w:ascii="Verdana Pro" w:eastAsia="Microsoft Yi Baiti" w:hAnsi="Verdana Pro" w:cs="Microsoft Himalaya"/>
          <w:sz w:val="18"/>
          <w:szCs w:val="18"/>
        </w:rPr>
        <w:t>/06/2021</w:t>
      </w:r>
    </w:p>
    <w:sectPr w:rsidR="001C23B3" w:rsidRPr="001C23B3" w:rsidSect="009F5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9864" w14:textId="77777777" w:rsidR="00CB074A" w:rsidRDefault="00CB074A" w:rsidP="00727175">
      <w:pPr>
        <w:spacing w:after="0" w:line="240" w:lineRule="auto"/>
      </w:pPr>
      <w:r>
        <w:separator/>
      </w:r>
    </w:p>
  </w:endnote>
  <w:endnote w:type="continuationSeparator" w:id="0">
    <w:p w14:paraId="450E064C" w14:textId="77777777" w:rsidR="00CB074A" w:rsidRDefault="00CB074A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E90E" w14:textId="77777777" w:rsidR="008F2D68" w:rsidRDefault="008F2D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F9A" w14:textId="77777777" w:rsidR="008F2D68" w:rsidRDefault="008F2D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6E83" w14:textId="77777777" w:rsidR="008F2D68" w:rsidRDefault="008F2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8A36" w14:textId="77777777" w:rsidR="00CB074A" w:rsidRDefault="00CB074A" w:rsidP="00727175">
      <w:pPr>
        <w:spacing w:after="0" w:line="240" w:lineRule="auto"/>
      </w:pPr>
      <w:r>
        <w:separator/>
      </w:r>
    </w:p>
  </w:footnote>
  <w:footnote w:type="continuationSeparator" w:id="0">
    <w:p w14:paraId="49E56054" w14:textId="77777777" w:rsidR="00CB074A" w:rsidRDefault="00CB074A" w:rsidP="007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E14" w14:textId="77777777" w:rsidR="008F2D68" w:rsidRDefault="008F2D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8F2D68" w14:paraId="2337B311" w14:textId="77777777" w:rsidTr="008F2D68">
      <w:tc>
        <w:tcPr>
          <w:tcW w:w="2127" w:type="dxa"/>
          <w:hideMark/>
        </w:tcPr>
        <w:p w14:paraId="5590B276" w14:textId="6FDA8049" w:rsidR="008F2D68" w:rsidRDefault="008F2D68" w:rsidP="008F2D68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1CF67A9" wp14:editId="53DD678D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2B1B3747" w14:textId="77777777" w:rsidR="008F2D68" w:rsidRDefault="008F2D68" w:rsidP="008F2D68">
          <w:pPr>
            <w:pStyle w:val="Titolo"/>
            <w:rPr>
              <w:i/>
              <w:sz w:val="24"/>
              <w:szCs w:val="24"/>
            </w:rPr>
          </w:pPr>
        </w:p>
        <w:p w14:paraId="4E247389" w14:textId="77777777" w:rsidR="008F2D68" w:rsidRDefault="008F2D68" w:rsidP="008F2D68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67713951" w14:textId="77777777" w:rsidR="008F2D68" w:rsidRDefault="008F2D68" w:rsidP="008F2D68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7DB0BD80" w14:textId="77777777" w:rsidR="008F2D68" w:rsidRDefault="008F2D68" w:rsidP="008F2D68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0062D8FB" w14:textId="77777777" w:rsidR="008F2D68" w:rsidRDefault="008F2D68" w:rsidP="008F2D68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6B2AC3DD" w14:textId="77777777" w:rsidR="008F2D68" w:rsidRDefault="008F2D68" w:rsidP="008F2D68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62A8D558" w14:textId="77777777" w:rsidR="008F2D68" w:rsidRDefault="008F2D68" w:rsidP="008F2D68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020D73F4" w14:textId="77777777" w:rsidR="008F2D68" w:rsidRDefault="008F2D68" w:rsidP="008F2D68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59260918" w14:textId="382FAB12" w:rsidR="008F2D68" w:rsidRDefault="008F2D68" w:rsidP="008F2D68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64209A61" wp14:editId="2A9884E9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AC3AC5D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3D842E23" w:rsidR="00727175" w:rsidRPr="008F2D68" w:rsidRDefault="00727175" w:rsidP="008F2D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D937" w14:textId="77777777" w:rsidR="008F2D68" w:rsidRDefault="008F2D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C6344"/>
    <w:rsid w:val="00140A30"/>
    <w:rsid w:val="001C23B3"/>
    <w:rsid w:val="001C5AFF"/>
    <w:rsid w:val="00260076"/>
    <w:rsid w:val="002E65C0"/>
    <w:rsid w:val="00306C20"/>
    <w:rsid w:val="003113BD"/>
    <w:rsid w:val="00316083"/>
    <w:rsid w:val="003560F0"/>
    <w:rsid w:val="0042359B"/>
    <w:rsid w:val="00442C60"/>
    <w:rsid w:val="0045179B"/>
    <w:rsid w:val="0051050F"/>
    <w:rsid w:val="0053052D"/>
    <w:rsid w:val="005707EC"/>
    <w:rsid w:val="00584292"/>
    <w:rsid w:val="00683345"/>
    <w:rsid w:val="006E4633"/>
    <w:rsid w:val="0070277D"/>
    <w:rsid w:val="00727175"/>
    <w:rsid w:val="00760A07"/>
    <w:rsid w:val="00783FE4"/>
    <w:rsid w:val="007C3C6A"/>
    <w:rsid w:val="008829F0"/>
    <w:rsid w:val="00890B00"/>
    <w:rsid w:val="008F2D68"/>
    <w:rsid w:val="008F3612"/>
    <w:rsid w:val="0093749C"/>
    <w:rsid w:val="00951324"/>
    <w:rsid w:val="00995B19"/>
    <w:rsid w:val="009A4C8F"/>
    <w:rsid w:val="009D1952"/>
    <w:rsid w:val="009F5E3A"/>
    <w:rsid w:val="00A1501E"/>
    <w:rsid w:val="00A22143"/>
    <w:rsid w:val="00A93769"/>
    <w:rsid w:val="00AC7166"/>
    <w:rsid w:val="00AE38F2"/>
    <w:rsid w:val="00B8792E"/>
    <w:rsid w:val="00C86794"/>
    <w:rsid w:val="00CB074A"/>
    <w:rsid w:val="00CC0C5E"/>
    <w:rsid w:val="00CC3043"/>
    <w:rsid w:val="00CD72F8"/>
    <w:rsid w:val="00D8134C"/>
    <w:rsid w:val="00DA465A"/>
    <w:rsid w:val="00F06A86"/>
    <w:rsid w:val="00F83A44"/>
    <w:rsid w:val="00FB61BA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F2D68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8F2D68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8F2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2D6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F2D6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F2D68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c010008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vmartinamarchetti@pec.ordineavvocatinovar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F015-3A20-47C3-965D-9638C45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3</cp:revision>
  <cp:lastPrinted>2021-05-30T13:03:00Z</cp:lastPrinted>
  <dcterms:created xsi:type="dcterms:W3CDTF">2021-06-11T13:56:00Z</dcterms:created>
  <dcterms:modified xsi:type="dcterms:W3CDTF">2021-06-25T09:47:00Z</dcterms:modified>
</cp:coreProperties>
</file>